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A99" w:rsidRPr="00AE6ED9" w:rsidRDefault="004B3275" w:rsidP="006C4A99">
      <w:pPr>
        <w:pStyle w:val="List"/>
        <w:jc w:val="right"/>
        <w:rPr>
          <w:sz w:val="22"/>
          <w:szCs w:val="22"/>
        </w:rPr>
      </w:pPr>
      <w:r>
        <w:rPr>
          <w:sz w:val="22"/>
          <w:szCs w:val="22"/>
        </w:rPr>
        <w:t>ST 299</w:t>
      </w:r>
    </w:p>
    <w:p w:rsidR="006C4A99" w:rsidRPr="00AE6ED9" w:rsidRDefault="006C4A99" w:rsidP="006C4A99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p w:rsidR="006C4A99" w:rsidRDefault="004B3275" w:rsidP="006C4A99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Film Reflection Papers</w:t>
      </w:r>
    </w:p>
    <w:p w:rsidR="004B3275" w:rsidRPr="00AE6ED9" w:rsidRDefault="004B3275" w:rsidP="006C4A99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Follow this format for each paper</w:t>
      </w:r>
    </w:p>
    <w:p w:rsidR="006C4A99" w:rsidRPr="00AE6ED9" w:rsidRDefault="004B3275" w:rsidP="006C4A99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25 p</w:t>
      </w:r>
      <w:r w:rsidR="006C4A99" w:rsidRPr="00AE6ED9">
        <w:rPr>
          <w:sz w:val="22"/>
          <w:szCs w:val="22"/>
        </w:rPr>
        <w:t>oints</w:t>
      </w:r>
      <w:r>
        <w:rPr>
          <w:sz w:val="22"/>
          <w:szCs w:val="22"/>
        </w:rPr>
        <w:t xml:space="preserve"> each </w:t>
      </w:r>
    </w:p>
    <w:p w:rsidR="006C4A99" w:rsidRPr="00AE6ED9" w:rsidRDefault="006C4A99" w:rsidP="006C4A99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p w:rsidR="006C4A99" w:rsidRPr="00AE6ED9" w:rsidRDefault="006C4A99" w:rsidP="00AD02A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E6ED9">
        <w:rPr>
          <w:rFonts w:ascii="Times New Roman" w:hAnsi="Times New Roman" w:cs="Times New Roman"/>
        </w:rPr>
        <w:t xml:space="preserve">Format: </w:t>
      </w:r>
    </w:p>
    <w:p w:rsidR="004B3275" w:rsidRDefault="004B3275" w:rsidP="006C4A99">
      <w:pPr>
        <w:pStyle w:val="NormalWeb"/>
        <w:numPr>
          <w:ilvl w:val="1"/>
          <w:numId w:val="1"/>
        </w:numPr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Each paper should focus </w:t>
      </w:r>
      <w:r w:rsidRPr="000F10DF">
        <w:rPr>
          <w:b/>
          <w:sz w:val="22"/>
          <w:szCs w:val="22"/>
        </w:rPr>
        <w:t>on one film</w:t>
      </w:r>
      <w:r>
        <w:rPr>
          <w:sz w:val="22"/>
          <w:szCs w:val="22"/>
        </w:rPr>
        <w:t xml:space="preserve"> watched in class</w:t>
      </w:r>
      <w:r w:rsidR="000F10DF">
        <w:rPr>
          <w:sz w:val="22"/>
          <w:szCs w:val="22"/>
        </w:rPr>
        <w:t xml:space="preserve"> for the corresponding week</w:t>
      </w:r>
      <w:r>
        <w:rPr>
          <w:sz w:val="22"/>
          <w:szCs w:val="22"/>
        </w:rPr>
        <w:t xml:space="preserve">. </w:t>
      </w:r>
    </w:p>
    <w:p w:rsidR="004B3275" w:rsidRDefault="004B3275" w:rsidP="006C4A99">
      <w:pPr>
        <w:pStyle w:val="NormalWeb"/>
        <w:numPr>
          <w:ilvl w:val="1"/>
          <w:numId w:val="1"/>
        </w:numPr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Each paper should </w:t>
      </w:r>
      <w:r w:rsidR="009B2BA8">
        <w:rPr>
          <w:sz w:val="22"/>
          <w:szCs w:val="22"/>
        </w:rPr>
        <w:t>be your critical</w:t>
      </w:r>
      <w:r>
        <w:rPr>
          <w:sz w:val="22"/>
          <w:szCs w:val="22"/>
        </w:rPr>
        <w:t xml:space="preserve"> reflect</w:t>
      </w:r>
      <w:r w:rsidR="009B2BA8">
        <w:rPr>
          <w:sz w:val="22"/>
          <w:szCs w:val="22"/>
        </w:rPr>
        <w:t>ion</w:t>
      </w:r>
      <w:r>
        <w:rPr>
          <w:sz w:val="22"/>
          <w:szCs w:val="22"/>
        </w:rPr>
        <w:t xml:space="preserve"> on the chosen film and its connection to the related topic in class </w:t>
      </w:r>
      <w:r w:rsidR="00BA1896">
        <w:rPr>
          <w:sz w:val="22"/>
          <w:szCs w:val="22"/>
        </w:rPr>
        <w:t xml:space="preserve">and related readings </w:t>
      </w:r>
      <w:r>
        <w:rPr>
          <w:sz w:val="22"/>
          <w:szCs w:val="22"/>
        </w:rPr>
        <w:t>for that day</w:t>
      </w:r>
      <w:bookmarkStart w:id="0" w:name="_GoBack"/>
      <w:bookmarkEnd w:id="0"/>
      <w:r>
        <w:rPr>
          <w:sz w:val="22"/>
          <w:szCs w:val="22"/>
        </w:rPr>
        <w:t xml:space="preserve">. </w:t>
      </w:r>
      <w:r w:rsidR="00A7328F">
        <w:rPr>
          <w:sz w:val="22"/>
          <w:szCs w:val="22"/>
        </w:rPr>
        <w:t xml:space="preserve"> Each paper should demonstrate that you paid close attention to the film</w:t>
      </w:r>
      <w:r w:rsidR="00DE6369">
        <w:rPr>
          <w:sz w:val="22"/>
          <w:szCs w:val="22"/>
        </w:rPr>
        <w:t xml:space="preserve"> and provide detailed examples from the film to support your arguments</w:t>
      </w:r>
      <w:r w:rsidR="00A7328F">
        <w:rPr>
          <w:sz w:val="22"/>
          <w:szCs w:val="22"/>
        </w:rPr>
        <w:t xml:space="preserve">.  </w:t>
      </w:r>
    </w:p>
    <w:p w:rsidR="006C4A99" w:rsidRPr="00AE6ED9" w:rsidRDefault="00847D48" w:rsidP="006C4A99">
      <w:pPr>
        <w:pStyle w:val="NormalWeb"/>
        <w:numPr>
          <w:ilvl w:val="1"/>
          <w:numId w:val="1"/>
        </w:numPr>
        <w:spacing w:before="0" w:beforeAutospacing="0" w:after="0" w:afterAutospacing="0"/>
        <w:rPr>
          <w:sz w:val="22"/>
          <w:szCs w:val="22"/>
        </w:rPr>
      </w:pPr>
      <w:r w:rsidRPr="00AE6ED9">
        <w:rPr>
          <w:sz w:val="22"/>
          <w:szCs w:val="22"/>
        </w:rPr>
        <w:t>Essay format, d</w:t>
      </w:r>
      <w:r w:rsidR="006C4A99" w:rsidRPr="00AE6ED9">
        <w:rPr>
          <w:sz w:val="22"/>
          <w:szCs w:val="22"/>
        </w:rPr>
        <w:t xml:space="preserve">ouble-spaced, 1 inch margins, 12 pt. Times New Roman Font, </w:t>
      </w:r>
      <w:r w:rsidR="00FD420B">
        <w:rPr>
          <w:sz w:val="22"/>
          <w:szCs w:val="22"/>
        </w:rPr>
        <w:t>350</w:t>
      </w:r>
      <w:r w:rsidR="00DA32BE">
        <w:rPr>
          <w:sz w:val="22"/>
          <w:szCs w:val="22"/>
        </w:rPr>
        <w:t>-</w:t>
      </w:r>
      <w:r w:rsidR="00FD420B">
        <w:rPr>
          <w:sz w:val="22"/>
          <w:szCs w:val="22"/>
        </w:rPr>
        <w:t>45</w:t>
      </w:r>
      <w:r w:rsidR="00DA32BE">
        <w:rPr>
          <w:sz w:val="22"/>
          <w:szCs w:val="22"/>
        </w:rPr>
        <w:t>0</w:t>
      </w:r>
      <w:r w:rsidR="006C4A99" w:rsidRPr="00AE6ED9">
        <w:rPr>
          <w:sz w:val="22"/>
          <w:szCs w:val="22"/>
        </w:rPr>
        <w:t xml:space="preserve"> words total.</w:t>
      </w:r>
    </w:p>
    <w:p w:rsidR="006C4A99" w:rsidRPr="00AE6ED9" w:rsidRDefault="006C4A99" w:rsidP="00847D48">
      <w:pPr>
        <w:pStyle w:val="NormalWeb"/>
        <w:numPr>
          <w:ilvl w:val="1"/>
          <w:numId w:val="1"/>
        </w:numPr>
        <w:spacing w:before="0" w:beforeAutospacing="0" w:after="0" w:afterAutospacing="0"/>
        <w:rPr>
          <w:sz w:val="22"/>
          <w:szCs w:val="22"/>
        </w:rPr>
      </w:pPr>
      <w:r w:rsidRPr="00AE6ED9">
        <w:rPr>
          <w:sz w:val="22"/>
          <w:szCs w:val="22"/>
        </w:rPr>
        <w:t>Your paper should be well-organized with a clear, brief introduction (gain audience attention</w:t>
      </w:r>
      <w:r w:rsidR="00E65E6D" w:rsidRPr="00AE6ED9">
        <w:rPr>
          <w:sz w:val="22"/>
          <w:szCs w:val="22"/>
        </w:rPr>
        <w:t>, introduce topic,</w:t>
      </w:r>
      <w:r w:rsidRPr="00AE6ED9">
        <w:rPr>
          <w:sz w:val="22"/>
          <w:szCs w:val="22"/>
        </w:rPr>
        <w:t xml:space="preserve"> </w:t>
      </w:r>
      <w:r w:rsidR="00FD420B">
        <w:rPr>
          <w:sz w:val="22"/>
          <w:szCs w:val="22"/>
        </w:rPr>
        <w:t xml:space="preserve">provide a clear thesis, </w:t>
      </w:r>
      <w:r w:rsidRPr="00AE6ED9">
        <w:rPr>
          <w:sz w:val="22"/>
          <w:szCs w:val="22"/>
        </w:rPr>
        <w:t>and preview content),</w:t>
      </w:r>
      <w:r w:rsidR="00E65E6D" w:rsidRPr="00AE6ED9">
        <w:rPr>
          <w:sz w:val="22"/>
          <w:szCs w:val="22"/>
        </w:rPr>
        <w:t xml:space="preserve"> well developed body</w:t>
      </w:r>
      <w:r w:rsidR="00847D48" w:rsidRPr="00AE6ED9">
        <w:rPr>
          <w:sz w:val="22"/>
          <w:szCs w:val="22"/>
        </w:rPr>
        <w:t xml:space="preserve"> </w:t>
      </w:r>
      <w:r w:rsidRPr="00AE6ED9">
        <w:rPr>
          <w:sz w:val="22"/>
          <w:szCs w:val="22"/>
        </w:rPr>
        <w:t xml:space="preserve">distinct points/ideas (each paragraph should have a clear topic sentence), and a brief conclusion (review of content and memorable concluding thought). </w:t>
      </w:r>
      <w:r w:rsidR="004B00E3">
        <w:rPr>
          <w:sz w:val="22"/>
          <w:szCs w:val="22"/>
        </w:rPr>
        <w:t xml:space="preserve"> Remember, a paragraph is 3-6 sentences.</w:t>
      </w:r>
    </w:p>
    <w:p w:rsidR="00E65E6D" w:rsidRDefault="00E65E6D" w:rsidP="00847D48">
      <w:pPr>
        <w:pStyle w:val="NormalWeb"/>
        <w:numPr>
          <w:ilvl w:val="1"/>
          <w:numId w:val="1"/>
        </w:numPr>
        <w:spacing w:before="0" w:beforeAutospacing="0" w:after="0" w:afterAutospacing="0"/>
        <w:rPr>
          <w:sz w:val="22"/>
          <w:szCs w:val="22"/>
        </w:rPr>
      </w:pPr>
      <w:r w:rsidRPr="00AE6ED9">
        <w:rPr>
          <w:sz w:val="22"/>
          <w:szCs w:val="22"/>
        </w:rPr>
        <w:t xml:space="preserve">Pay close attention to grammar and spelling as well. </w:t>
      </w:r>
    </w:p>
    <w:p w:rsidR="003E40CC" w:rsidRDefault="003E40CC" w:rsidP="00847D48">
      <w:pPr>
        <w:pStyle w:val="NormalWeb"/>
        <w:numPr>
          <w:ilvl w:val="1"/>
          <w:numId w:val="1"/>
        </w:numPr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Due dates: </w:t>
      </w:r>
    </w:p>
    <w:p w:rsidR="003E40CC" w:rsidRDefault="003E40CC" w:rsidP="003E40CC">
      <w:pPr>
        <w:pStyle w:val="NormalWeb"/>
        <w:numPr>
          <w:ilvl w:val="2"/>
          <w:numId w:val="1"/>
        </w:numPr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Three papers for over three different</w:t>
      </w:r>
      <w:r w:rsidR="00A64FC4">
        <w:rPr>
          <w:sz w:val="22"/>
          <w:szCs w:val="22"/>
        </w:rPr>
        <w:t xml:space="preserve"> films from week #1 (watched 5/6-5/10</w:t>
      </w:r>
      <w:r>
        <w:rPr>
          <w:sz w:val="22"/>
          <w:szCs w:val="22"/>
        </w:rPr>
        <w:t>) ar</w:t>
      </w:r>
      <w:r w:rsidR="00A64FC4">
        <w:rPr>
          <w:sz w:val="22"/>
          <w:szCs w:val="22"/>
        </w:rPr>
        <w:t>e due by class time on 5/13</w:t>
      </w:r>
    </w:p>
    <w:p w:rsidR="003E40CC" w:rsidRDefault="003E40CC" w:rsidP="003E40CC">
      <w:pPr>
        <w:pStyle w:val="NormalWeb"/>
        <w:numPr>
          <w:ilvl w:val="2"/>
          <w:numId w:val="1"/>
        </w:numPr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Three papers for over three different </w:t>
      </w:r>
      <w:r w:rsidR="00A64FC4">
        <w:rPr>
          <w:sz w:val="22"/>
          <w:szCs w:val="22"/>
        </w:rPr>
        <w:t>films from week #2 (watched 5/13-5/17) are due by class time on 5/21</w:t>
      </w:r>
    </w:p>
    <w:p w:rsidR="003E40CC" w:rsidRDefault="003E40CC" w:rsidP="003E40CC">
      <w:pPr>
        <w:pStyle w:val="NormalWeb"/>
        <w:numPr>
          <w:ilvl w:val="2"/>
          <w:numId w:val="1"/>
        </w:numPr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Three papers for over three different </w:t>
      </w:r>
      <w:r w:rsidR="00E4287D">
        <w:rPr>
          <w:sz w:val="22"/>
          <w:szCs w:val="22"/>
        </w:rPr>
        <w:t xml:space="preserve">films from </w:t>
      </w:r>
      <w:r w:rsidR="00A64FC4">
        <w:rPr>
          <w:sz w:val="22"/>
          <w:szCs w:val="22"/>
        </w:rPr>
        <w:t>week #3 (watched 5/20</w:t>
      </w:r>
      <w:r w:rsidR="00E4287D">
        <w:rPr>
          <w:sz w:val="22"/>
          <w:szCs w:val="22"/>
        </w:rPr>
        <w:t>-</w:t>
      </w:r>
      <w:r w:rsidR="00A64FC4">
        <w:rPr>
          <w:sz w:val="22"/>
          <w:szCs w:val="22"/>
        </w:rPr>
        <w:t>5/24) are due by 11:59pm on 5/24</w:t>
      </w:r>
    </w:p>
    <w:p w:rsidR="003E40CC" w:rsidRPr="003E40CC" w:rsidRDefault="003E40CC" w:rsidP="003E40CC">
      <w:pPr>
        <w:pStyle w:val="NormalWeb"/>
        <w:spacing w:before="0" w:beforeAutospacing="0" w:after="0" w:afterAutospacing="0"/>
        <w:ind w:left="1980"/>
        <w:rPr>
          <w:sz w:val="22"/>
          <w:szCs w:val="22"/>
        </w:rPr>
      </w:pPr>
    </w:p>
    <w:p w:rsidR="006C4A99" w:rsidRPr="00847D48" w:rsidRDefault="006C4A99">
      <w:pPr>
        <w:rPr>
          <w:rFonts w:ascii="Eras Demi ITC" w:hAnsi="Eras Demi ITC"/>
        </w:rPr>
      </w:pPr>
    </w:p>
    <w:sectPr w:rsidR="006C4A99" w:rsidRPr="00847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215DC"/>
    <w:multiLevelType w:val="hybridMultilevel"/>
    <w:tmpl w:val="162A8682"/>
    <w:lvl w:ilvl="0" w:tplc="7E446910">
      <w:start w:val="1"/>
      <w:numFmt w:val="decimal"/>
      <w:lvlText w:val="%1."/>
      <w:lvlJc w:val="left"/>
      <w:pPr>
        <w:ind w:left="720" w:hanging="360"/>
      </w:pPr>
      <w:rPr>
        <w:rFonts w:ascii="Garamond" w:hAnsi="Garamond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0C6914"/>
    <w:multiLevelType w:val="hybridMultilevel"/>
    <w:tmpl w:val="48B4A4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31E"/>
    <w:rsid w:val="000554DF"/>
    <w:rsid w:val="00073BE8"/>
    <w:rsid w:val="00084B54"/>
    <w:rsid w:val="000F10DF"/>
    <w:rsid w:val="000F5C2E"/>
    <w:rsid w:val="00181AB1"/>
    <w:rsid w:val="001C34B8"/>
    <w:rsid w:val="001D77DA"/>
    <w:rsid w:val="001E1B21"/>
    <w:rsid w:val="002115CB"/>
    <w:rsid w:val="0023608E"/>
    <w:rsid w:val="002369FE"/>
    <w:rsid w:val="002668B9"/>
    <w:rsid w:val="00300B17"/>
    <w:rsid w:val="00333DBD"/>
    <w:rsid w:val="0035555B"/>
    <w:rsid w:val="00363233"/>
    <w:rsid w:val="003D5E65"/>
    <w:rsid w:val="003E1009"/>
    <w:rsid w:val="003E40CC"/>
    <w:rsid w:val="00430154"/>
    <w:rsid w:val="00441B00"/>
    <w:rsid w:val="0047686B"/>
    <w:rsid w:val="004A25D3"/>
    <w:rsid w:val="004B00E3"/>
    <w:rsid w:val="004B3275"/>
    <w:rsid w:val="004E657A"/>
    <w:rsid w:val="004F0168"/>
    <w:rsid w:val="00541C2D"/>
    <w:rsid w:val="00546EBD"/>
    <w:rsid w:val="00574512"/>
    <w:rsid w:val="0059131E"/>
    <w:rsid w:val="005915AC"/>
    <w:rsid w:val="005A1C1F"/>
    <w:rsid w:val="005D7A4C"/>
    <w:rsid w:val="00627099"/>
    <w:rsid w:val="00640592"/>
    <w:rsid w:val="00641B1A"/>
    <w:rsid w:val="00644933"/>
    <w:rsid w:val="006935D4"/>
    <w:rsid w:val="006C4A99"/>
    <w:rsid w:val="006C677A"/>
    <w:rsid w:val="006F2625"/>
    <w:rsid w:val="00782EB3"/>
    <w:rsid w:val="007A624E"/>
    <w:rsid w:val="007B6B72"/>
    <w:rsid w:val="007D1010"/>
    <w:rsid w:val="00830CA0"/>
    <w:rsid w:val="00847D48"/>
    <w:rsid w:val="0086458F"/>
    <w:rsid w:val="008974E1"/>
    <w:rsid w:val="008E3FC8"/>
    <w:rsid w:val="00912679"/>
    <w:rsid w:val="009569D0"/>
    <w:rsid w:val="00962F29"/>
    <w:rsid w:val="009641D2"/>
    <w:rsid w:val="009B2BA8"/>
    <w:rsid w:val="00A64FC4"/>
    <w:rsid w:val="00A7328F"/>
    <w:rsid w:val="00AB35DE"/>
    <w:rsid w:val="00AD02A7"/>
    <w:rsid w:val="00AE6ED9"/>
    <w:rsid w:val="00B138D7"/>
    <w:rsid w:val="00B8387F"/>
    <w:rsid w:val="00B8695B"/>
    <w:rsid w:val="00BA1896"/>
    <w:rsid w:val="00BF3801"/>
    <w:rsid w:val="00C1765A"/>
    <w:rsid w:val="00D03C41"/>
    <w:rsid w:val="00D165DD"/>
    <w:rsid w:val="00DA32BE"/>
    <w:rsid w:val="00DE6369"/>
    <w:rsid w:val="00DF16AF"/>
    <w:rsid w:val="00DF4A1C"/>
    <w:rsid w:val="00E4287D"/>
    <w:rsid w:val="00E42DF5"/>
    <w:rsid w:val="00E442F8"/>
    <w:rsid w:val="00E65E6D"/>
    <w:rsid w:val="00E84AA8"/>
    <w:rsid w:val="00EF5620"/>
    <w:rsid w:val="00FB748B"/>
    <w:rsid w:val="00FC61DC"/>
    <w:rsid w:val="00FD420B"/>
    <w:rsid w:val="00FE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C0E3C"/>
  <w15:docId w15:val="{28CC812A-D9CA-419D-822D-E54881865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6C4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">
    <w:name w:val="List"/>
    <w:basedOn w:val="Normal"/>
    <w:rsid w:val="006C4A99"/>
    <w:pPr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C4A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65E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 Watson</dc:creator>
  <cp:lastModifiedBy>Rebekah Gail Watson Gaidis</cp:lastModifiedBy>
  <cp:revision>16</cp:revision>
  <dcterms:created xsi:type="dcterms:W3CDTF">2015-05-04T02:03:00Z</dcterms:created>
  <dcterms:modified xsi:type="dcterms:W3CDTF">2019-05-03T15:18:00Z</dcterms:modified>
</cp:coreProperties>
</file>